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8" w:rsidRDefault="00822648" w:rsidP="0082264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关于报送201</w:t>
      </w:r>
      <w:r w:rsidR="00C13A2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6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年党员发展计划的通知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22648" w:rsidRDefault="00822648" w:rsidP="0082264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D357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基层党组织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为进一步做好党员发展工作，推进发展党员工作制度化、规范化建设，根据《中国共产党章程》、《中国共产党发展党员工作细则》等有关文件精神的要求，现将报送201</w:t>
      </w:r>
      <w:r w:rsidR="00FD27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年党员发展计划有关事宜通知如下：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70AC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一、报送党员发展计划总体要求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A141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基层党组织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制定发展计划时要遵循“坚持标准，保证质量，改善结构，慎重发展”的方针，坚持“成熟一个，发展一个”的原则。既要考虑本单位党员的数量，年龄结构，文化水平结构等因素，又要坚持发展党员的标准，确保发展党员的质量。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70AC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二、报送党员发展计划主要程序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70AC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（一）确定考评对象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党支部召开支委会，对已被确定的入党积极分子进行初审，符合以下条件的确定为考评对象：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1.有强烈的入党要求。努力学习党的基本知识，对党认识明确，热爱党、坚信党，决心为共产主义事业而奋斗。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2.认真学习马列主义、毛泽东思想和邓小平理论，拥护和执行党的路线、方针、政策，坚持四项基本原则，同党中央在政治上保持一致。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3.努力学习科学文化知识和专业技术知识，一年内无考试（考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试课和考查课）不及格现象。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4.在各项工作、活动、社会实践中表现突出。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5.遵守纪律，作风正派，一年内无违反校规校纪现象。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6.联系群众，团结同志，在群众中有一定的威信。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70AC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有下列情形之一者不能确定为考评对象：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1.被确定为入党积极分子以来，因违纪违规受到纪律处分的；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2.被确定为入党积极分子以来，学习上有课程补考不合格的；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3.没有征求党内外群众意见或群众意见较大的；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4.未经支部委员会集体研究同意的；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5.没有经过党校培训的。</w:t>
      </w:r>
    </w:p>
    <w:p w:rsidR="00084206" w:rsidRPr="00084206" w:rsidRDefault="00084206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6.没有经过推优的。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370AC9">
        <w:rPr>
          <w:rFonts w:ascii="仿宋_GB2312" w:eastAsia="仿宋_GB2312" w:hint="eastAsia"/>
          <w:b/>
          <w:sz w:val="32"/>
          <w:szCs w:val="32"/>
        </w:rPr>
        <w:t>（二）综合量化考评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列入考评对象的入党积极分子，由党支部组织，按照《新乡医学院三全学院入党积极分子综合量化评分标准》（见附件）进行量化评分。量化指标包含思想政治、学习成绩、工作能力、日常表现和群众基础四个方面。入党动机和政治理论考试、支部量化考核、民意测评由党支部自行组织。</w:t>
      </w:r>
      <w:r w:rsidR="00B75745">
        <w:rPr>
          <w:rFonts w:ascii="仿宋_GB2312" w:eastAsia="仿宋_GB2312" w:hint="eastAsia"/>
          <w:sz w:val="32"/>
          <w:szCs w:val="32"/>
        </w:rPr>
        <w:t>其中，入党动机和政治理论素质考试试卷、成绩须提交党务办公室复核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b/>
          <w:sz w:val="32"/>
          <w:szCs w:val="32"/>
        </w:rPr>
      </w:pPr>
      <w:r w:rsidRPr="00370AC9">
        <w:rPr>
          <w:rFonts w:ascii="仿宋_GB2312" w:eastAsia="仿宋_GB2312" w:hint="eastAsia"/>
          <w:b/>
          <w:sz w:val="32"/>
          <w:szCs w:val="32"/>
        </w:rPr>
        <w:t>（三）公示考评结果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各支部将考评详细情况和考评结果报送所属党总支，党总支组织召开支委会对考评情况进行审核，审核通过后以总支为单位进行公示</w:t>
      </w:r>
      <w:r w:rsidR="0004675E">
        <w:rPr>
          <w:rFonts w:ascii="仿宋_GB2312" w:eastAsia="仿宋_GB2312" w:hAnsi="宋体" w:hint="eastAsia"/>
          <w:sz w:val="32"/>
          <w:szCs w:val="32"/>
        </w:rPr>
        <w:t>，公示期三天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22648" w:rsidRPr="00370AC9" w:rsidRDefault="00822648" w:rsidP="00370AC9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370AC9">
        <w:rPr>
          <w:rFonts w:ascii="仿宋_GB2312" w:eastAsia="仿宋_GB2312" w:hAnsi="宋体" w:hint="eastAsia"/>
          <w:b/>
          <w:sz w:val="32"/>
          <w:szCs w:val="32"/>
        </w:rPr>
        <w:lastRenderedPageBreak/>
        <w:t>党总支公示的内容：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1.考评对象综合量化评分二级指标评分情况；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2.考评总成绩。</w:t>
      </w:r>
    </w:p>
    <w:p w:rsidR="00822648" w:rsidRDefault="00822648" w:rsidP="0082264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公示无异议后，以各党总支为单位，将公示的具体情况</w:t>
      </w:r>
      <w:r w:rsidR="00B60E99">
        <w:rPr>
          <w:rFonts w:ascii="仿宋_GB2312" w:eastAsia="仿宋_GB2312" w:hAnsi="宋体" w:hint="eastAsia"/>
          <w:sz w:val="32"/>
          <w:szCs w:val="32"/>
        </w:rPr>
        <w:t>及结果</w:t>
      </w:r>
      <w:r>
        <w:rPr>
          <w:rFonts w:ascii="仿宋_GB2312" w:eastAsia="仿宋_GB2312" w:hAnsi="宋体" w:hint="eastAsia"/>
          <w:sz w:val="32"/>
          <w:szCs w:val="32"/>
        </w:rPr>
        <w:t>（包括公示照片）报党务办公室</w:t>
      </w:r>
      <w:r w:rsidR="00A77B1C">
        <w:rPr>
          <w:rFonts w:ascii="仿宋_GB2312" w:eastAsia="仿宋_GB2312" w:hAnsi="宋体" w:hint="eastAsia"/>
          <w:sz w:val="32"/>
          <w:szCs w:val="32"/>
        </w:rPr>
        <w:t>备案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22648" w:rsidRPr="00370AC9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370AC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（四）确定发展对象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各总支根据考评结果，按照学院党委划定的比例，确定201</w:t>
      </w:r>
      <w:r w:rsidR="00370A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年党员发展计划。</w:t>
      </w:r>
    </w:p>
    <w:p w:rsidR="00822648" w:rsidRDefault="00822648" w:rsidP="0082264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在制定学生党员发展计划时，</w:t>
      </w:r>
      <w:r>
        <w:rPr>
          <w:rFonts w:ascii="仿宋_GB2312" w:eastAsia="仿宋_GB2312" w:hint="eastAsia"/>
          <w:sz w:val="32"/>
          <w:szCs w:val="32"/>
        </w:rPr>
        <w:t>一年级学生报送计划总数原则上不超过学生总数的1%，其他年级原则上不超过</w:t>
      </w:r>
      <w:r w:rsidR="00C75C7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%</w:t>
      </w:r>
      <w:r w:rsidR="00EB3C40">
        <w:rPr>
          <w:rFonts w:ascii="仿宋_GB2312" w:eastAsia="仿宋_GB2312" w:hint="eastAsia"/>
          <w:sz w:val="32"/>
          <w:szCs w:val="32"/>
        </w:rPr>
        <w:t>，毕业班年级原则上不再发展</w:t>
      </w:r>
      <w:r w:rsidR="00CD2F4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468" w:rsidRPr="008C0468" w:rsidRDefault="00822648" w:rsidP="008C0468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三、党员发展计划最晚于</w:t>
      </w:r>
      <w:r w:rsidR="00BA09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BA09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日前报学院党务办公室。</w:t>
      </w:r>
      <w:r w:rsidR="008C0468" w:rsidRPr="008C0468">
        <w:rPr>
          <w:rFonts w:ascii="仿宋_GB2312" w:eastAsia="仿宋_GB2312" w:hint="eastAsia"/>
          <w:sz w:val="32"/>
          <w:szCs w:val="32"/>
        </w:rPr>
        <w:t>新乡医学院三全学院入党积极分子综合考评积分汇总表</w:t>
      </w:r>
      <w:r w:rsidR="008C0468">
        <w:rPr>
          <w:rFonts w:ascii="仿宋_GB2312" w:eastAsia="仿宋_GB2312" w:hint="eastAsia"/>
          <w:sz w:val="32"/>
          <w:szCs w:val="32"/>
        </w:rPr>
        <w:t>可在党务办公室网站资料中心处下载。</w:t>
      </w:r>
    </w:p>
    <w:p w:rsidR="008F26A2" w:rsidRPr="008C0468" w:rsidRDefault="008F26A2" w:rsidP="008F26A2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F26A2" w:rsidRPr="008F26A2" w:rsidRDefault="008F26A2" w:rsidP="008F26A2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  <w:r w:rsidRPr="008F26A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新乡医学院三全学院入党积极分子综合量化评分标准</w:t>
      </w:r>
    </w:p>
    <w:p w:rsidR="008F26A2" w:rsidRPr="008F26A2" w:rsidRDefault="008F26A2" w:rsidP="008F26A2">
      <w:pPr>
        <w:pStyle w:val="a5"/>
        <w:spacing w:before="0" w:beforeAutospacing="0" w:after="0" w:afterAutospacing="0" w:line="58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附件2：</w:t>
      </w:r>
      <w:r w:rsidRPr="008F26A2">
        <w:rPr>
          <w:rFonts w:ascii="仿宋_GB2312" w:eastAsia="仿宋_GB2312" w:hint="eastAsia"/>
          <w:color w:val="000000"/>
          <w:sz w:val="32"/>
          <w:szCs w:val="32"/>
        </w:rPr>
        <w:t>新乡医学院三全学院入党积极分子群众测评卡</w:t>
      </w:r>
    </w:p>
    <w:p w:rsidR="00A31CD0" w:rsidRPr="008F26A2" w:rsidRDefault="00A31CD0" w:rsidP="008F26A2">
      <w:pPr>
        <w:widowControl/>
        <w:adjustRightInd w:val="0"/>
        <w:snapToGrid w:val="0"/>
        <w:spacing w:line="360" w:lineRule="auto"/>
        <w:ind w:firstLineChars="50" w:firstLine="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22648" w:rsidRDefault="00822648" w:rsidP="009134B3">
      <w:pPr>
        <w:widowControl/>
        <w:adjustRightInd w:val="0"/>
        <w:snapToGrid w:val="0"/>
        <w:spacing w:line="600" w:lineRule="exact"/>
        <w:ind w:leftChars="297" w:left="5424" w:hangingChars="1500" w:hanging="4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</w:t>
      </w:r>
      <w:r w:rsidR="006E34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党务办公室</w:t>
      </w:r>
    </w:p>
    <w:p w:rsidR="00822648" w:rsidRPr="00CC3B12" w:rsidRDefault="00822648" w:rsidP="00CC3B12">
      <w:pPr>
        <w:widowControl/>
        <w:adjustRightInd w:val="0"/>
        <w:snapToGrid w:val="0"/>
        <w:spacing w:line="600" w:lineRule="exact"/>
        <w:ind w:leftChars="297" w:left="4944" w:hangingChars="1350" w:hanging="4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</w:t>
      </w:r>
      <w:r w:rsidR="00E9092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 w:rsidR="00370A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E9092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年1</w:t>
      </w:r>
      <w:r w:rsidR="00F80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E9092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月23日</w:t>
      </w:r>
    </w:p>
    <w:p w:rsidR="009D7217" w:rsidRDefault="009D7217" w:rsidP="00822648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822648" w:rsidRDefault="00822648" w:rsidP="0082264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新乡医学院三全学院入党积极分子综合量化评分标准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3012"/>
        <w:gridCol w:w="4881"/>
      </w:tblGrid>
      <w:tr w:rsidR="00822648" w:rsidTr="008B194F">
        <w:trPr>
          <w:trHeight w:val="737"/>
          <w:tblHeader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一级指标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二级指标（考察点）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评分标准</w:t>
            </w:r>
          </w:p>
        </w:tc>
      </w:tr>
      <w:tr w:rsidR="00822648" w:rsidTr="008B194F">
        <w:trPr>
          <w:trHeight w:val="1770"/>
        </w:trPr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一、思想政治（40分）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1.入党动机和政治理论素质；（25分）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1.本项采用闭卷考试的方式进行测评。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2.试卷由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党总支负责组织人员编写，各学生党总支负责组织考试，批阅试卷、统计汇总分数。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3.试卷满分100分，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其中党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的基本理论知识80分，时事政治20分。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4.本项得分由试卷实际分数进行折合，折合公式为：本项得分=试卷得分×25%</w:t>
            </w:r>
          </w:p>
        </w:tc>
      </w:tr>
      <w:tr w:rsidR="00822648" w:rsidTr="008B194F">
        <w:trPr>
          <w:trHeight w:val="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2.参加政治理论学习情况；（5分）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每缺勤一次扣一分，扣完为止。</w:t>
            </w:r>
          </w:p>
        </w:tc>
      </w:tr>
      <w:tr w:rsidR="00822648" w:rsidTr="008B194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3.入党申请书书写情况；（5分）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1.书写规范，内容全面，联系自身实际，认识深刻，无错误（5分）；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2.书写较规范，内容全面，认识深刻，有1-2处错误（4分）；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3.书写较规范，内容较全面，有3-4处错误（3分）；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4.书写不规范，错误较多（0-2分）。</w:t>
            </w:r>
          </w:p>
        </w:tc>
      </w:tr>
      <w:tr w:rsidR="00822648" w:rsidTr="008B194F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4.汇报思想情况（5分）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1.定期向党组织汇报思想，按时递交思想汇报，结合自身实际，认识深刻，书写规范（5分）；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2.定期向党组织汇报思想，按时递交思想汇报，认识较深刻，书写规范（4分）；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3.按时递交思想汇报，认识较深刻，书写规范（3分）；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4.不能按时递交思想汇报，认识一般，书写不规范（0-2分）。</w:t>
            </w:r>
          </w:p>
        </w:tc>
      </w:tr>
      <w:tr w:rsidR="00822648" w:rsidTr="008B194F">
        <w:trPr>
          <w:trHeight w:val="99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二、学习成绩（20分）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5.考试课平均成绩（20分）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本项得分由考评对象一年内的考试课平均成绩进行折合，折合公式为：本项得分=考试课平均成绩×20%。</w:t>
            </w:r>
          </w:p>
        </w:tc>
      </w:tr>
      <w:tr w:rsidR="00822648" w:rsidTr="008B194F">
        <w:trPr>
          <w:trHeight w:val="1658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三、工作能力（20分）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6.学生综合测评：基本素质与行为规范、实践与创新能力。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1.根据《新乡医学院三全学院学生综合测评实施细则》的有关规定，提取基本素质与行为规范、实践与创新能力的测评成绩作为本项的实际得分。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2.本项计分公式为：本项得分=基本素质与行为规范得分+实践与创新能力得分。</w:t>
            </w:r>
          </w:p>
        </w:tc>
      </w:tr>
      <w:tr w:rsidR="00822648" w:rsidTr="008B194F">
        <w:trPr>
          <w:trHeight w:val="2224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四、日常表现和群众基础</w:t>
            </w:r>
          </w:p>
          <w:p w:rsidR="00822648" w:rsidRDefault="0082264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（20分）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7.民意测评情况（20分）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1.民意测评由考评对象所在党支部负责组织，随机抽取该考评对象30%的班级学生，填写《新乡医学院三全学院入党积极分子群众测评卡》（见附件2），根据实际得分进行折合。</w:t>
            </w:r>
          </w:p>
          <w:p w:rsidR="00822648" w:rsidRDefault="00822648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2.折合公式为：本项得分=《入党积极分子群众测评卡》得分×20%。</w:t>
            </w:r>
          </w:p>
        </w:tc>
      </w:tr>
    </w:tbl>
    <w:p w:rsidR="008F26A2" w:rsidRDefault="008F26A2" w:rsidP="008F26A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8F26A2" w:rsidRDefault="008F26A2" w:rsidP="008F26A2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新乡医学院三全学院入党积极分子群众测评卡</w:t>
      </w:r>
    </w:p>
    <w:p w:rsidR="008F26A2" w:rsidRDefault="008F26A2" w:rsidP="008F26A2">
      <w:pPr>
        <w:pStyle w:val="a5"/>
        <w:spacing w:before="0" w:beforeAutospacing="0" w:after="0" w:afterAutospacing="0" w:line="58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00" w:firstLine="480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</w:rPr>
        <w:t>被考评人：              所在支部：             学号：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00" w:firstLine="48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该</w:t>
      </w:r>
      <w:proofErr w:type="gramStart"/>
      <w:r>
        <w:rPr>
          <w:rFonts w:ascii="仿宋_GB2312" w:eastAsia="仿宋_GB2312" w:hint="eastAsia"/>
          <w:color w:val="000000"/>
        </w:rPr>
        <w:t>测评卡</w:t>
      </w:r>
      <w:proofErr w:type="gramEnd"/>
      <w:r>
        <w:rPr>
          <w:rFonts w:ascii="仿宋_GB2312" w:eastAsia="仿宋_GB2312" w:hint="eastAsia"/>
          <w:color w:val="000000"/>
        </w:rPr>
        <w:t>旨在调查入党积极分子的日常表现和群众反映情况，请每位同学如实填写。选出你认为符合你对入党积极分子评价的选项。其中1-14为单项选择，15题为不定项选择，16题为开放式问题。同学们可根据了解的实际情况填写。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2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该</w:t>
      </w:r>
      <w:proofErr w:type="gramStart"/>
      <w:r>
        <w:rPr>
          <w:rFonts w:ascii="仿宋_GB2312" w:eastAsia="仿宋_GB2312" w:hint="eastAsia"/>
          <w:b/>
          <w:color w:val="000000"/>
        </w:rPr>
        <w:t>测评卡</w:t>
      </w:r>
      <w:proofErr w:type="gramEnd"/>
      <w:r>
        <w:rPr>
          <w:rFonts w:ascii="仿宋_GB2312" w:eastAsia="仿宋_GB2312" w:hint="eastAsia"/>
          <w:b/>
          <w:color w:val="000000"/>
        </w:rPr>
        <w:t xml:space="preserve">不用署名。                                 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1.上课迟到情况（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总是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经常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有时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极少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从不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2.无故旷课情况（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总是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经常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有时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极少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从不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3.独立按时完成作业情况（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从不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偶尔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有时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通常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完全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4.学习主动性程度（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非常低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较低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较高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非常高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5.在学习上，对其他同学的帮助程度（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从不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偶尔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有时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经常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总是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6.对国内外时事的关心与参与程度（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较多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非常多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7.对班级事务的关心参与程度（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较多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非常多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8.与同学关系融洽程度（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非常差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较差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较好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非常好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9.在生活上对其他同学的关心程度（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较多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10.该同学的生活习惯（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①很差，有较多的不良习惯影响了其他人的生活学习；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②较差，有一些不良习惯影响到了其他人；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③一般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④可以，讲究个人卫生及形象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⑤很好，保持公共区域整洁并注意自身形象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11.该同学遵守公共道德情况（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①很差，经常有不雅的言行举止出现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②较差，偶尔有不雅的言行举止出现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③一般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④可以，基本遵守公共道德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⑤很好，时刻注意自身言行举止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12.该同学生活消费习惯（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①很差，生活奢侈，浪费严重，喜欢炫耀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②较差，开支较大，偶尔有浪费现象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③一般，大众消费水平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④较好，生活比较简朴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⑤很好，勤俭节约，除了生活和学习必需品，其他消费支出很少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13.该同学对待工作的态度（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①没有责任心，对待工作能推就推，经常出现推诿扯皮现象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②责任心不强，不能按时完成工作任务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③一般，基本可以完成工作任务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④可以，不逃避工作，能较好的完成工作任务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⑤工作积极认真，负责任，并力求做到最好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14.作为入党积极分子能否对其他同学起到模范带头作用（</w:t>
      </w:r>
      <w:r>
        <w:rPr>
          <w:rFonts w:eastAsia="仿宋_GB2312" w:hint="eastAsia"/>
          <w:color w:val="000000"/>
        </w:rPr>
        <w:t>    </w:t>
      </w:r>
      <w:r>
        <w:rPr>
          <w:rFonts w:ascii="仿宋_GB2312" w:eastAsia="仿宋_GB2312" w:hint="eastAsia"/>
          <w:color w:val="000000"/>
        </w:rPr>
        <w:t xml:space="preserve"> 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① 非常少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② 较少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③ 一般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④ 较多</w:t>
      </w:r>
      <w:r>
        <w:rPr>
          <w:rFonts w:eastAsia="仿宋_GB2312" w:hint="eastAsia"/>
          <w:color w:val="000000"/>
        </w:rPr>
        <w:t> </w:t>
      </w:r>
      <w:r>
        <w:rPr>
          <w:rFonts w:ascii="仿宋_GB2312" w:eastAsia="仿宋_GB2312" w:hint="eastAsia"/>
          <w:color w:val="000000"/>
        </w:rPr>
        <w:t xml:space="preserve"> ⑤ 非常多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15.该同学是否出现过以下不良行为，若有请在前面的方框中划出。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□ 浏览反动、非法网页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□ 制造或传播反动非法言论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□ 打架、斗殴、谩骂他人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□ 在宿舍酗酒，在公共场所吸烟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□ 其他______________________（若有，请写出）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225" w:firstLine="5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16.你对该入党积极分子的总体评价：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leftChars="285" w:left="598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____________________________________________________________________ _____________________________________________________________________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175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评分说明：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175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1.以1-14题的分数作为群众的评分，而15-16</w:t>
      </w:r>
      <w:proofErr w:type="gramStart"/>
      <w:r>
        <w:rPr>
          <w:rFonts w:ascii="仿宋_GB2312" w:eastAsia="仿宋_GB2312" w:hint="eastAsia"/>
          <w:color w:val="000000"/>
        </w:rPr>
        <w:t>题作为</w:t>
      </w:r>
      <w:proofErr w:type="gramEnd"/>
      <w:r>
        <w:rPr>
          <w:rFonts w:ascii="仿宋_GB2312" w:eastAsia="仿宋_GB2312" w:hint="eastAsia"/>
          <w:color w:val="000000"/>
        </w:rPr>
        <w:t>党组织对入党积极分子的了解，作为参考。</w:t>
      </w:r>
    </w:p>
    <w:p w:rsidR="008F26A2" w:rsidRDefault="008F26A2" w:rsidP="008F26A2">
      <w:pPr>
        <w:pStyle w:val="a5"/>
        <w:spacing w:before="0" w:beforeAutospacing="0" w:after="0" w:afterAutospacing="0" w:line="400" w:lineRule="exact"/>
        <w:ind w:firstLineChars="175" w:firstLine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2.1-14题评分标准：① 1分 ② 2分 ③ 3分 ④ 4分 ⑤ 5分，总分70分。</w:t>
      </w:r>
    </w:p>
    <w:p w:rsidR="008F26A2" w:rsidRPr="008F26A2" w:rsidRDefault="008F26A2" w:rsidP="008F26A2">
      <w:pPr>
        <w:pStyle w:val="a5"/>
        <w:spacing w:before="0" w:beforeAutospacing="0" w:after="0" w:afterAutospacing="0" w:line="400" w:lineRule="exact"/>
        <w:ind w:firstLineChars="175" w:firstLine="420"/>
        <w:rPr>
          <w:rFonts w:ascii="仿宋_GB2312" w:eastAsia="仿宋_GB2312"/>
          <w:sz w:val="32"/>
          <w:szCs w:val="32"/>
        </w:rPr>
        <w:sectPr w:rsidR="008F26A2" w:rsidRPr="008F26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/>
        </w:rPr>
        <w:t>3.15-16题由党组织负责评分，总分30分。其中15题10分，出现一项即为0分；16题20</w:t>
      </w:r>
      <w:r w:rsidR="000E2374">
        <w:rPr>
          <w:rFonts w:ascii="仿宋_GB2312" w:eastAsia="仿宋_GB2312" w:hint="eastAsia"/>
          <w:color w:val="000000"/>
        </w:rPr>
        <w:t>分，由党组织酌情给予分</w:t>
      </w:r>
    </w:p>
    <w:p w:rsidR="00D01BF1" w:rsidRPr="008B194F" w:rsidRDefault="00D01BF1" w:rsidP="008B194F">
      <w:pPr>
        <w:spacing w:line="600" w:lineRule="exact"/>
        <w:jc w:val="left"/>
      </w:pPr>
      <w:bookmarkStart w:id="0" w:name="_GoBack"/>
      <w:bookmarkEnd w:id="0"/>
    </w:p>
    <w:sectPr w:rsidR="00D01BF1" w:rsidRPr="008B194F" w:rsidSect="008F26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F7" w:rsidRDefault="008114F7" w:rsidP="00822648">
      <w:r>
        <w:separator/>
      </w:r>
    </w:p>
  </w:endnote>
  <w:endnote w:type="continuationSeparator" w:id="0">
    <w:p w:rsidR="008114F7" w:rsidRDefault="008114F7" w:rsidP="0082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F7" w:rsidRDefault="008114F7" w:rsidP="00822648">
      <w:r>
        <w:separator/>
      </w:r>
    </w:p>
  </w:footnote>
  <w:footnote w:type="continuationSeparator" w:id="0">
    <w:p w:rsidR="008114F7" w:rsidRDefault="008114F7" w:rsidP="0082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 w:rsidP="00F808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68" w:rsidRDefault="008C046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 w:rsidP="00822648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48" w:rsidRDefault="00822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E"/>
    <w:rsid w:val="000013FA"/>
    <w:rsid w:val="00001F9C"/>
    <w:rsid w:val="00002C24"/>
    <w:rsid w:val="0000328B"/>
    <w:rsid w:val="00023630"/>
    <w:rsid w:val="0002784A"/>
    <w:rsid w:val="00031979"/>
    <w:rsid w:val="0004675E"/>
    <w:rsid w:val="000551C1"/>
    <w:rsid w:val="00065DF5"/>
    <w:rsid w:val="0007439D"/>
    <w:rsid w:val="00075CAC"/>
    <w:rsid w:val="00075CDD"/>
    <w:rsid w:val="000818AB"/>
    <w:rsid w:val="0008369C"/>
    <w:rsid w:val="00084206"/>
    <w:rsid w:val="0008446D"/>
    <w:rsid w:val="00090F0D"/>
    <w:rsid w:val="000A45F2"/>
    <w:rsid w:val="000B61E5"/>
    <w:rsid w:val="000C08A1"/>
    <w:rsid w:val="000D6C6D"/>
    <w:rsid w:val="000E2374"/>
    <w:rsid w:val="000F7496"/>
    <w:rsid w:val="0010214F"/>
    <w:rsid w:val="00102CBD"/>
    <w:rsid w:val="00103839"/>
    <w:rsid w:val="00123FE7"/>
    <w:rsid w:val="00125644"/>
    <w:rsid w:val="00141097"/>
    <w:rsid w:val="00141DCD"/>
    <w:rsid w:val="00142FA8"/>
    <w:rsid w:val="00146CA6"/>
    <w:rsid w:val="001535BA"/>
    <w:rsid w:val="00153CB4"/>
    <w:rsid w:val="001626D7"/>
    <w:rsid w:val="0016386E"/>
    <w:rsid w:val="00166B2D"/>
    <w:rsid w:val="0017005C"/>
    <w:rsid w:val="00180484"/>
    <w:rsid w:val="00181E32"/>
    <w:rsid w:val="00187F59"/>
    <w:rsid w:val="00193D2E"/>
    <w:rsid w:val="00194509"/>
    <w:rsid w:val="001A4989"/>
    <w:rsid w:val="001A7CFC"/>
    <w:rsid w:val="001B6871"/>
    <w:rsid w:val="001B6F00"/>
    <w:rsid w:val="001C04A6"/>
    <w:rsid w:val="001C0EBB"/>
    <w:rsid w:val="001C6A4D"/>
    <w:rsid w:val="001E2856"/>
    <w:rsid w:val="001F2F61"/>
    <w:rsid w:val="00202990"/>
    <w:rsid w:val="0020490A"/>
    <w:rsid w:val="00204CE6"/>
    <w:rsid w:val="00207899"/>
    <w:rsid w:val="00212CBD"/>
    <w:rsid w:val="00217314"/>
    <w:rsid w:val="002204D5"/>
    <w:rsid w:val="00220806"/>
    <w:rsid w:val="0022507E"/>
    <w:rsid w:val="00225D26"/>
    <w:rsid w:val="0023180A"/>
    <w:rsid w:val="002345DB"/>
    <w:rsid w:val="00240864"/>
    <w:rsid w:val="0024669F"/>
    <w:rsid w:val="00266478"/>
    <w:rsid w:val="0027262C"/>
    <w:rsid w:val="0027266F"/>
    <w:rsid w:val="0027464E"/>
    <w:rsid w:val="00284862"/>
    <w:rsid w:val="00285ACD"/>
    <w:rsid w:val="00297C4C"/>
    <w:rsid w:val="002A3700"/>
    <w:rsid w:val="002A56B7"/>
    <w:rsid w:val="002A58A0"/>
    <w:rsid w:val="002A6B4A"/>
    <w:rsid w:val="002A7B3E"/>
    <w:rsid w:val="002B1A02"/>
    <w:rsid w:val="002B5F1E"/>
    <w:rsid w:val="002B6E31"/>
    <w:rsid w:val="002C5DE3"/>
    <w:rsid w:val="002C6DD0"/>
    <w:rsid w:val="002E216B"/>
    <w:rsid w:val="002E424E"/>
    <w:rsid w:val="002F5F3B"/>
    <w:rsid w:val="00307B6C"/>
    <w:rsid w:val="00316EA5"/>
    <w:rsid w:val="00317648"/>
    <w:rsid w:val="00322908"/>
    <w:rsid w:val="003346AA"/>
    <w:rsid w:val="00335423"/>
    <w:rsid w:val="00337103"/>
    <w:rsid w:val="00337494"/>
    <w:rsid w:val="00344F63"/>
    <w:rsid w:val="00353341"/>
    <w:rsid w:val="00356212"/>
    <w:rsid w:val="003605CA"/>
    <w:rsid w:val="00361758"/>
    <w:rsid w:val="00365A48"/>
    <w:rsid w:val="0036682C"/>
    <w:rsid w:val="00367FC2"/>
    <w:rsid w:val="00370AC9"/>
    <w:rsid w:val="0038741A"/>
    <w:rsid w:val="0039389A"/>
    <w:rsid w:val="003969ED"/>
    <w:rsid w:val="00397520"/>
    <w:rsid w:val="003A1638"/>
    <w:rsid w:val="003A7354"/>
    <w:rsid w:val="003C133C"/>
    <w:rsid w:val="003C5BE8"/>
    <w:rsid w:val="003C63DD"/>
    <w:rsid w:val="003D18F5"/>
    <w:rsid w:val="003D71E0"/>
    <w:rsid w:val="003E7053"/>
    <w:rsid w:val="003F1660"/>
    <w:rsid w:val="00404649"/>
    <w:rsid w:val="00405E30"/>
    <w:rsid w:val="00406445"/>
    <w:rsid w:val="004075E1"/>
    <w:rsid w:val="00412299"/>
    <w:rsid w:val="00430445"/>
    <w:rsid w:val="00430C2A"/>
    <w:rsid w:val="00431B5C"/>
    <w:rsid w:val="00463793"/>
    <w:rsid w:val="00470FCA"/>
    <w:rsid w:val="00477D39"/>
    <w:rsid w:val="00497957"/>
    <w:rsid w:val="004C317C"/>
    <w:rsid w:val="004C66BE"/>
    <w:rsid w:val="004E2509"/>
    <w:rsid w:val="004E7C7E"/>
    <w:rsid w:val="00504A1A"/>
    <w:rsid w:val="00510A0F"/>
    <w:rsid w:val="00514AF2"/>
    <w:rsid w:val="00532F50"/>
    <w:rsid w:val="00540A01"/>
    <w:rsid w:val="00541AFE"/>
    <w:rsid w:val="00547BB7"/>
    <w:rsid w:val="00552ABD"/>
    <w:rsid w:val="0055565B"/>
    <w:rsid w:val="00556FA4"/>
    <w:rsid w:val="005632E4"/>
    <w:rsid w:val="00563E76"/>
    <w:rsid w:val="00564D07"/>
    <w:rsid w:val="00565228"/>
    <w:rsid w:val="00565B7D"/>
    <w:rsid w:val="00567CB7"/>
    <w:rsid w:val="005706F0"/>
    <w:rsid w:val="00582024"/>
    <w:rsid w:val="0058626E"/>
    <w:rsid w:val="00592634"/>
    <w:rsid w:val="005933F2"/>
    <w:rsid w:val="005A19BC"/>
    <w:rsid w:val="005A3BFF"/>
    <w:rsid w:val="005A4839"/>
    <w:rsid w:val="005A568F"/>
    <w:rsid w:val="005B3B9D"/>
    <w:rsid w:val="005B3D96"/>
    <w:rsid w:val="005B5F90"/>
    <w:rsid w:val="005C20BC"/>
    <w:rsid w:val="005C5B04"/>
    <w:rsid w:val="005D3771"/>
    <w:rsid w:val="005D46AA"/>
    <w:rsid w:val="005E0B71"/>
    <w:rsid w:val="005E13F0"/>
    <w:rsid w:val="005E59D6"/>
    <w:rsid w:val="00600ACB"/>
    <w:rsid w:val="0060155B"/>
    <w:rsid w:val="006136D3"/>
    <w:rsid w:val="00613F03"/>
    <w:rsid w:val="006148CB"/>
    <w:rsid w:val="0062162F"/>
    <w:rsid w:val="006262CC"/>
    <w:rsid w:val="00630BCC"/>
    <w:rsid w:val="00632FC9"/>
    <w:rsid w:val="006459BC"/>
    <w:rsid w:val="00647B3B"/>
    <w:rsid w:val="00657711"/>
    <w:rsid w:val="0066206B"/>
    <w:rsid w:val="00662E49"/>
    <w:rsid w:val="00670284"/>
    <w:rsid w:val="00673832"/>
    <w:rsid w:val="006855D1"/>
    <w:rsid w:val="00695DEC"/>
    <w:rsid w:val="006B1DD3"/>
    <w:rsid w:val="006C20B9"/>
    <w:rsid w:val="006C4C34"/>
    <w:rsid w:val="006D390B"/>
    <w:rsid w:val="006D6505"/>
    <w:rsid w:val="006E1037"/>
    <w:rsid w:val="006E34D6"/>
    <w:rsid w:val="006F3D81"/>
    <w:rsid w:val="006F5AF8"/>
    <w:rsid w:val="0070012D"/>
    <w:rsid w:val="00700F75"/>
    <w:rsid w:val="00704392"/>
    <w:rsid w:val="00713722"/>
    <w:rsid w:val="00713E02"/>
    <w:rsid w:val="0071431B"/>
    <w:rsid w:val="0072489C"/>
    <w:rsid w:val="007278E1"/>
    <w:rsid w:val="007337AD"/>
    <w:rsid w:val="00737856"/>
    <w:rsid w:val="0074215B"/>
    <w:rsid w:val="00745976"/>
    <w:rsid w:val="00745DE4"/>
    <w:rsid w:val="007464C6"/>
    <w:rsid w:val="00751392"/>
    <w:rsid w:val="00751C33"/>
    <w:rsid w:val="00757581"/>
    <w:rsid w:val="00760A6A"/>
    <w:rsid w:val="00760AA3"/>
    <w:rsid w:val="00780295"/>
    <w:rsid w:val="00780A1D"/>
    <w:rsid w:val="00781F82"/>
    <w:rsid w:val="00782D40"/>
    <w:rsid w:val="007843CA"/>
    <w:rsid w:val="00785484"/>
    <w:rsid w:val="00790DFB"/>
    <w:rsid w:val="007A66FB"/>
    <w:rsid w:val="007B19C3"/>
    <w:rsid w:val="007B3B17"/>
    <w:rsid w:val="007B430F"/>
    <w:rsid w:val="007B6E49"/>
    <w:rsid w:val="007D23DF"/>
    <w:rsid w:val="007D3242"/>
    <w:rsid w:val="007E7BFD"/>
    <w:rsid w:val="007F0D12"/>
    <w:rsid w:val="007F5AE0"/>
    <w:rsid w:val="00800C19"/>
    <w:rsid w:val="00803437"/>
    <w:rsid w:val="0080755A"/>
    <w:rsid w:val="00807606"/>
    <w:rsid w:val="008114F7"/>
    <w:rsid w:val="00822137"/>
    <w:rsid w:val="00822648"/>
    <w:rsid w:val="0082477B"/>
    <w:rsid w:val="008374F7"/>
    <w:rsid w:val="00843975"/>
    <w:rsid w:val="00853022"/>
    <w:rsid w:val="00853F22"/>
    <w:rsid w:val="0085561E"/>
    <w:rsid w:val="008556C2"/>
    <w:rsid w:val="00856432"/>
    <w:rsid w:val="0085657D"/>
    <w:rsid w:val="00861A75"/>
    <w:rsid w:val="00867C8C"/>
    <w:rsid w:val="00875509"/>
    <w:rsid w:val="00875780"/>
    <w:rsid w:val="00880B1D"/>
    <w:rsid w:val="0088469D"/>
    <w:rsid w:val="00886857"/>
    <w:rsid w:val="00886EC1"/>
    <w:rsid w:val="0089434F"/>
    <w:rsid w:val="0089558B"/>
    <w:rsid w:val="00897CB0"/>
    <w:rsid w:val="008A1EBE"/>
    <w:rsid w:val="008B0524"/>
    <w:rsid w:val="008B0C58"/>
    <w:rsid w:val="008B15E4"/>
    <w:rsid w:val="008B194F"/>
    <w:rsid w:val="008B6EAE"/>
    <w:rsid w:val="008B791D"/>
    <w:rsid w:val="008B7929"/>
    <w:rsid w:val="008C0468"/>
    <w:rsid w:val="008C2AE8"/>
    <w:rsid w:val="008D0325"/>
    <w:rsid w:val="008D4AB6"/>
    <w:rsid w:val="008D5A9C"/>
    <w:rsid w:val="008D6731"/>
    <w:rsid w:val="008D78BB"/>
    <w:rsid w:val="008E5333"/>
    <w:rsid w:val="008E7198"/>
    <w:rsid w:val="008E750D"/>
    <w:rsid w:val="008F26A2"/>
    <w:rsid w:val="00900131"/>
    <w:rsid w:val="0090479A"/>
    <w:rsid w:val="00906321"/>
    <w:rsid w:val="00913116"/>
    <w:rsid w:val="009134B3"/>
    <w:rsid w:val="00916C34"/>
    <w:rsid w:val="00931A3C"/>
    <w:rsid w:val="009347A9"/>
    <w:rsid w:val="00935B6D"/>
    <w:rsid w:val="00935D9D"/>
    <w:rsid w:val="00935FD7"/>
    <w:rsid w:val="00941F13"/>
    <w:rsid w:val="00944953"/>
    <w:rsid w:val="009479C1"/>
    <w:rsid w:val="00947A77"/>
    <w:rsid w:val="00951067"/>
    <w:rsid w:val="00951501"/>
    <w:rsid w:val="00960946"/>
    <w:rsid w:val="0098473C"/>
    <w:rsid w:val="009865CD"/>
    <w:rsid w:val="009976EC"/>
    <w:rsid w:val="009B4466"/>
    <w:rsid w:val="009C0FBC"/>
    <w:rsid w:val="009D7217"/>
    <w:rsid w:val="009E15B0"/>
    <w:rsid w:val="009E1F3E"/>
    <w:rsid w:val="009E26CE"/>
    <w:rsid w:val="009E6A74"/>
    <w:rsid w:val="00A00807"/>
    <w:rsid w:val="00A03504"/>
    <w:rsid w:val="00A12041"/>
    <w:rsid w:val="00A1417D"/>
    <w:rsid w:val="00A144B6"/>
    <w:rsid w:val="00A15245"/>
    <w:rsid w:val="00A21EC8"/>
    <w:rsid w:val="00A25EC0"/>
    <w:rsid w:val="00A31CD0"/>
    <w:rsid w:val="00A34D01"/>
    <w:rsid w:val="00A52564"/>
    <w:rsid w:val="00A55920"/>
    <w:rsid w:val="00A576D5"/>
    <w:rsid w:val="00A60623"/>
    <w:rsid w:val="00A61961"/>
    <w:rsid w:val="00A621E1"/>
    <w:rsid w:val="00A667F1"/>
    <w:rsid w:val="00A7057B"/>
    <w:rsid w:val="00A7499E"/>
    <w:rsid w:val="00A761CE"/>
    <w:rsid w:val="00A77B1C"/>
    <w:rsid w:val="00A80821"/>
    <w:rsid w:val="00A81C51"/>
    <w:rsid w:val="00A85634"/>
    <w:rsid w:val="00A86AA5"/>
    <w:rsid w:val="00A929C5"/>
    <w:rsid w:val="00A97496"/>
    <w:rsid w:val="00AA5B44"/>
    <w:rsid w:val="00AA7F6E"/>
    <w:rsid w:val="00AB45DF"/>
    <w:rsid w:val="00AB545E"/>
    <w:rsid w:val="00AB6711"/>
    <w:rsid w:val="00AB6C75"/>
    <w:rsid w:val="00AD21B6"/>
    <w:rsid w:val="00AE1695"/>
    <w:rsid w:val="00AE3567"/>
    <w:rsid w:val="00AE3968"/>
    <w:rsid w:val="00AF2408"/>
    <w:rsid w:val="00AF3117"/>
    <w:rsid w:val="00AF6DF1"/>
    <w:rsid w:val="00B00F05"/>
    <w:rsid w:val="00B0187F"/>
    <w:rsid w:val="00B10AF0"/>
    <w:rsid w:val="00B128A4"/>
    <w:rsid w:val="00B14928"/>
    <w:rsid w:val="00B263AC"/>
    <w:rsid w:val="00B30EED"/>
    <w:rsid w:val="00B46E94"/>
    <w:rsid w:val="00B4758E"/>
    <w:rsid w:val="00B50A4F"/>
    <w:rsid w:val="00B60E99"/>
    <w:rsid w:val="00B675F1"/>
    <w:rsid w:val="00B75745"/>
    <w:rsid w:val="00B820B7"/>
    <w:rsid w:val="00B9134A"/>
    <w:rsid w:val="00BA095D"/>
    <w:rsid w:val="00BA644E"/>
    <w:rsid w:val="00BB41D7"/>
    <w:rsid w:val="00BB5741"/>
    <w:rsid w:val="00BD3C26"/>
    <w:rsid w:val="00BD4B6B"/>
    <w:rsid w:val="00BE3007"/>
    <w:rsid w:val="00C07965"/>
    <w:rsid w:val="00C13A25"/>
    <w:rsid w:val="00C1565A"/>
    <w:rsid w:val="00C156F2"/>
    <w:rsid w:val="00C217F6"/>
    <w:rsid w:val="00C21EA6"/>
    <w:rsid w:val="00C278F1"/>
    <w:rsid w:val="00C3274A"/>
    <w:rsid w:val="00C37F83"/>
    <w:rsid w:val="00C51D40"/>
    <w:rsid w:val="00C72F8C"/>
    <w:rsid w:val="00C74A18"/>
    <w:rsid w:val="00C75C7E"/>
    <w:rsid w:val="00C81EC3"/>
    <w:rsid w:val="00C86A57"/>
    <w:rsid w:val="00C86D7D"/>
    <w:rsid w:val="00C930F2"/>
    <w:rsid w:val="00C93A89"/>
    <w:rsid w:val="00C94B7F"/>
    <w:rsid w:val="00CB5393"/>
    <w:rsid w:val="00CB666B"/>
    <w:rsid w:val="00CC1FD4"/>
    <w:rsid w:val="00CC3928"/>
    <w:rsid w:val="00CC3B12"/>
    <w:rsid w:val="00CC7D7E"/>
    <w:rsid w:val="00CD160F"/>
    <w:rsid w:val="00CD2F48"/>
    <w:rsid w:val="00CD3739"/>
    <w:rsid w:val="00CD3AAB"/>
    <w:rsid w:val="00CD7AE9"/>
    <w:rsid w:val="00CE755E"/>
    <w:rsid w:val="00CF37B5"/>
    <w:rsid w:val="00CF6115"/>
    <w:rsid w:val="00D01BF1"/>
    <w:rsid w:val="00D045D1"/>
    <w:rsid w:val="00D046E4"/>
    <w:rsid w:val="00D0606A"/>
    <w:rsid w:val="00D10B7D"/>
    <w:rsid w:val="00D13740"/>
    <w:rsid w:val="00D21862"/>
    <w:rsid w:val="00D218C1"/>
    <w:rsid w:val="00D23956"/>
    <w:rsid w:val="00D313D7"/>
    <w:rsid w:val="00D3571E"/>
    <w:rsid w:val="00D36693"/>
    <w:rsid w:val="00D409E9"/>
    <w:rsid w:val="00D47FD5"/>
    <w:rsid w:val="00D60A14"/>
    <w:rsid w:val="00D721BF"/>
    <w:rsid w:val="00D823ED"/>
    <w:rsid w:val="00D87A04"/>
    <w:rsid w:val="00D911CA"/>
    <w:rsid w:val="00D927AF"/>
    <w:rsid w:val="00D92D5E"/>
    <w:rsid w:val="00DA2A2B"/>
    <w:rsid w:val="00DA2B1A"/>
    <w:rsid w:val="00DA35D2"/>
    <w:rsid w:val="00DA3735"/>
    <w:rsid w:val="00DA44CE"/>
    <w:rsid w:val="00DA7ED2"/>
    <w:rsid w:val="00DC07A5"/>
    <w:rsid w:val="00DC2F86"/>
    <w:rsid w:val="00DD7D82"/>
    <w:rsid w:val="00DE58AF"/>
    <w:rsid w:val="00E16166"/>
    <w:rsid w:val="00E20BB6"/>
    <w:rsid w:val="00E47B42"/>
    <w:rsid w:val="00E5293C"/>
    <w:rsid w:val="00E53B84"/>
    <w:rsid w:val="00E54396"/>
    <w:rsid w:val="00E60D2C"/>
    <w:rsid w:val="00E653F5"/>
    <w:rsid w:val="00E729F3"/>
    <w:rsid w:val="00E73C2F"/>
    <w:rsid w:val="00E771ED"/>
    <w:rsid w:val="00E808B3"/>
    <w:rsid w:val="00E82CE5"/>
    <w:rsid w:val="00E83603"/>
    <w:rsid w:val="00E87EA2"/>
    <w:rsid w:val="00E9092A"/>
    <w:rsid w:val="00E94E40"/>
    <w:rsid w:val="00EA2BAD"/>
    <w:rsid w:val="00EB3C40"/>
    <w:rsid w:val="00EB6960"/>
    <w:rsid w:val="00EB71AF"/>
    <w:rsid w:val="00EC0392"/>
    <w:rsid w:val="00EC0FA0"/>
    <w:rsid w:val="00EC7620"/>
    <w:rsid w:val="00EC7F55"/>
    <w:rsid w:val="00ED372D"/>
    <w:rsid w:val="00ED43D7"/>
    <w:rsid w:val="00ED67FE"/>
    <w:rsid w:val="00EE7655"/>
    <w:rsid w:val="00EF1B0C"/>
    <w:rsid w:val="00F051C1"/>
    <w:rsid w:val="00F23459"/>
    <w:rsid w:val="00F23B9F"/>
    <w:rsid w:val="00F25074"/>
    <w:rsid w:val="00F30BEF"/>
    <w:rsid w:val="00F31A4B"/>
    <w:rsid w:val="00F36489"/>
    <w:rsid w:val="00F43B15"/>
    <w:rsid w:val="00F561C9"/>
    <w:rsid w:val="00F62A98"/>
    <w:rsid w:val="00F67E01"/>
    <w:rsid w:val="00F67FA0"/>
    <w:rsid w:val="00F72BDA"/>
    <w:rsid w:val="00F73FC3"/>
    <w:rsid w:val="00F806BF"/>
    <w:rsid w:val="00F80846"/>
    <w:rsid w:val="00F90991"/>
    <w:rsid w:val="00F92846"/>
    <w:rsid w:val="00F9523D"/>
    <w:rsid w:val="00FA4EB5"/>
    <w:rsid w:val="00FB0984"/>
    <w:rsid w:val="00FB4595"/>
    <w:rsid w:val="00FB71D8"/>
    <w:rsid w:val="00FC3E93"/>
    <w:rsid w:val="00FC67D1"/>
    <w:rsid w:val="00FD27F4"/>
    <w:rsid w:val="00FE371F"/>
    <w:rsid w:val="00FE52A0"/>
    <w:rsid w:val="00FF0A80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6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2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6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2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689-34DB-49C9-B987-4D60540A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782</Words>
  <Characters>4461</Characters>
  <Application>Microsoft Office Word</Application>
  <DocSecurity>0</DocSecurity>
  <Lines>37</Lines>
  <Paragraphs>10</Paragraphs>
  <ScaleCrop>false</ScaleCrop>
  <Company>user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李素芬</cp:lastModifiedBy>
  <cp:revision>105</cp:revision>
  <dcterms:created xsi:type="dcterms:W3CDTF">2014-12-22T08:25:00Z</dcterms:created>
  <dcterms:modified xsi:type="dcterms:W3CDTF">2015-11-23T02:33:00Z</dcterms:modified>
</cp:coreProperties>
</file>