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支委会关于预备党员XX 转正的审查报告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 同志于XXXX 年X月X 日被发展为中共预备党员。预备期自XXXX年X月X日至XXXX年X月X日。经过一年的考察，支部委员会在听取培养联系人意见的基础上，认为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1.该同志在政治上时刻与党中央保持一致，能认真贯彻党的路线、方针和政策，认真学习党的理论知识，对党的认识有进一步的提高，入党动机进一步端正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入党目的进一步明确在一定程度上提升了自身的政治思想觉悟。</w:t>
      </w:r>
      <w:bookmarkStart w:id="0" w:name="_GoBack"/>
      <w:bookmarkEnd w:id="0"/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2.该同志在考察期间能以中共正式党员的标准规范自己的言行，工作勤恳，表现突出。在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学习期间，学习态度认真，注重专业知识的积累，并积极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所学知识与实践相结合。体现了自身良好的科研能力。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获得的奖励、组织的活动、参与的科研。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3.该同志能经常向党组织汇报思想、工作和学习情况，对党忠诚老实，能积极开展批评与自我批评，乐于助人，遵纪守法，较好地发挥了带头和带动作用。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4，不足之处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应进一步加强对党的理论知识学习，生活中加强与同志间的沟通与交流。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鉴于以上意见，支委会认为该同志已基本符合一名中共正式党员条件，可以发展为中共正式党员。现各项材料齐全，提请支部大会讨论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！</w:t>
      </w:r>
    </w:p>
    <w:p>
      <w:pPr>
        <w:spacing w:line="600" w:lineRule="exact"/>
        <w:ind w:firstLine="6400" w:firstLineChars="20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XX党支部</w:t>
      </w:r>
    </w:p>
    <w:p>
      <w:pPr>
        <w:spacing w:line="600" w:lineRule="exact"/>
        <w:ind w:firstLine="6080" w:firstLineChars="19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XXXX年X月X日</w:t>
      </w:r>
    </w:p>
    <w:sectPr>
      <w:pgSz w:w="11906" w:h="16838"/>
      <w:pgMar w:top="1531" w:right="170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50A32ECA-D95A-4F60-9D5E-D155A2F98E2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0FEBFA8F-998E-4C2C-83FD-7F5A55440BA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2NTkxNjA5MDg1MGY1MzFjMzk3NTBmZWFhNmYyMGUifQ=="/>
  </w:docVars>
  <w:rsids>
    <w:rsidRoot w:val="00F16A98"/>
    <w:rsid w:val="00AA3FBF"/>
    <w:rsid w:val="00F16A98"/>
    <w:rsid w:val="02D10623"/>
    <w:rsid w:val="0C4558A9"/>
    <w:rsid w:val="432D0B97"/>
    <w:rsid w:val="4B7E3F3E"/>
    <w:rsid w:val="7981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476</Words>
  <Characters>494</Characters>
  <Lines>3</Lines>
  <Paragraphs>1</Paragraphs>
  <TotalTime>12</TotalTime>
  <ScaleCrop>false</ScaleCrop>
  <LinksUpToDate>false</LinksUpToDate>
  <CharactersWithSpaces>498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2023-02-24T01:58:00Z</dcterms:created>
  <dc:creator>super</dc:creator>
  <cp:lastModifiedBy>超楠</cp:lastModifiedBy>
  <dcterms:modified xsi:type="dcterms:W3CDTF">2023-11-19T04:54:21Z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8899880809BF41D781CFCE7B9A604A1B</vt:lpwstr>
  </property>
</Properties>
</file>