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名同志预审请示的批复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支部委员会：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</w:t>
      </w:r>
      <w:r>
        <w:rPr>
          <w:rFonts w:hint="eastAsia" w:ascii="仿宋" w:hAnsi="仿宋" w:eastAsia="仿宋" w:cs="仿宋"/>
          <w:sz w:val="32"/>
          <w:szCs w:val="32"/>
        </w:rPr>
        <w:t>报来的预审请示收悉，经过认真审查，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XXX（全部名单）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名同志基本具备党员条件，入党手续完备，预审合格。同意提交支部大会讨论接收为中共预备党员。同时，发放《中国共产党入党志愿书》，请指导其认真填写。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中共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新乡医学院三全学院</w:t>
      </w:r>
      <w:r>
        <w:rPr>
          <w:rFonts w:hint="eastAsia" w:ascii="仿宋" w:hAnsi="仿宋" w:eastAsia="仿宋" w:cs="仿宋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NWY0Mjk4MDQwM2ZjNTMyMWI5ZjQxMTgwYjIxZjcifQ=="/>
  </w:docVars>
  <w:rsids>
    <w:rsidRoot w:val="00000000"/>
    <w:rsid w:val="22D53B6D"/>
    <w:rsid w:val="27C72BDF"/>
    <w:rsid w:val="2CAC21F7"/>
    <w:rsid w:val="398C4553"/>
    <w:rsid w:val="4E84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2023-11-19T04:21:00Z</dcterms:created>
  <dc:creator>Administrator</dc:creator>
  <cp:lastModifiedBy>超楠</cp:lastModifiedBy>
  <dcterms:modified xsi:type="dcterms:W3CDTF">2023-12-01T06:41:24Z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E7356BC674D74372A436189AF7D6B774_12</vt:lpwstr>
  </property>
</Properties>
</file>